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025" w:rsidRPr="00DA7025" w:rsidRDefault="00DA7025" w:rsidP="00DA7025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00DA7025">
        <w:rPr>
          <w:rFonts w:eastAsia="Times New Roman"/>
          <w:b/>
          <w:bCs/>
          <w:sz w:val="24"/>
          <w:szCs w:val="24"/>
          <w:lang w:eastAsia="uk-UA"/>
        </w:rPr>
        <w:t>МІНІСТЕРСТВО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ЮСТИЦІЇ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УКРАЇНИ</w:t>
      </w:r>
    </w:p>
    <w:p w:rsidR="00DA7025" w:rsidRPr="00DA7025" w:rsidRDefault="00DA7025" w:rsidP="00DA7025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00DA7025">
        <w:rPr>
          <w:rFonts w:eastAsia="Times New Roman"/>
          <w:b/>
          <w:bCs/>
          <w:sz w:val="24"/>
          <w:szCs w:val="24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92"/>
        <w:gridCol w:w="3374"/>
      </w:tblGrid>
      <w:tr w:rsidR="00DA7025" w:rsidRPr="00DA7025" w:rsidTr="00DA7025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14.03.2025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м.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748/5</w:t>
            </w:r>
          </w:p>
        </w:tc>
      </w:tr>
    </w:tbl>
    <w:p w:rsidR="00DA7025" w:rsidRPr="00DA7025" w:rsidRDefault="00DA7025" w:rsidP="00DA7025">
      <w:pPr>
        <w:shd w:val="clear" w:color="auto" w:fill="FFFFFF"/>
        <w:spacing w:before="105" w:after="168"/>
        <w:jc w:val="center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b/>
          <w:bCs/>
          <w:sz w:val="24"/>
          <w:szCs w:val="24"/>
          <w:lang w:eastAsia="uk-UA"/>
        </w:rPr>
        <w:t>Зареєстровано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в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Міністерстві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юстиції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України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br/>
        <w:t>14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березня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2025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р.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за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№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421/43827</w:t>
      </w:r>
    </w:p>
    <w:p w:rsidR="00DA7025" w:rsidRPr="00DA7025" w:rsidRDefault="00DA7025" w:rsidP="00DA7025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uk-UA"/>
        </w:rPr>
      </w:pPr>
      <w:r w:rsidRPr="00DA7025">
        <w:rPr>
          <w:rFonts w:eastAsia="Times New Roman"/>
          <w:b/>
          <w:bCs/>
          <w:sz w:val="24"/>
          <w:szCs w:val="24"/>
          <w:lang w:eastAsia="uk-UA"/>
        </w:rPr>
        <w:t>Про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затвердження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Змін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до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Переліку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типових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документів,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що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створюються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під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час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діяльності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державних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органів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та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органів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місцевого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самоврядування,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інших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юридичних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осіб,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із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зазначенням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строків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зберігання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b/>
          <w:bCs/>
          <w:sz w:val="24"/>
          <w:szCs w:val="24"/>
          <w:lang w:eastAsia="uk-UA"/>
        </w:rPr>
        <w:t>документів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Відповідно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частини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четвертої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Закону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"Про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Національний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архівний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фонд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архівні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установи"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b/>
          <w:bCs/>
          <w:sz w:val="24"/>
          <w:szCs w:val="24"/>
          <w:lang w:eastAsia="uk-UA"/>
        </w:rPr>
        <w:t>НАКАЗУЮ: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1.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Затвердити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Зміни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Переліку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типових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документів,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що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створюються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під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час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діяльності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державних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органів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органів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місцевого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самоврядування,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інших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юридичних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осіб,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із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зазначенням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строків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зберігання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документів,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затвердженого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наказом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Міністерства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юстиції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від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квітня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2012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року</w:t>
      </w:r>
      <w:r w:rsidRPr="00DA7025">
        <w:rPr>
          <w:rFonts w:eastAsia="Times New Roman"/>
          <w:sz w:val="24"/>
          <w:szCs w:val="24"/>
          <w:lang w:eastAsia="uk-UA"/>
        </w:rPr>
        <w:t xml:space="preserve"> № </w:t>
      </w:r>
      <w:r w:rsidRPr="00DA7025">
        <w:rPr>
          <w:rFonts w:eastAsia="Times New Roman"/>
          <w:sz w:val="24"/>
          <w:szCs w:val="24"/>
          <w:lang w:eastAsia="uk-UA"/>
        </w:rPr>
        <w:t>578/5,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зареєстрованого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Міністерстві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юстиції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17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квітня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2012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року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</w:t>
      </w:r>
      <w:r w:rsidRPr="00DA7025">
        <w:rPr>
          <w:rFonts w:eastAsia="Times New Roman"/>
          <w:sz w:val="24"/>
          <w:szCs w:val="24"/>
          <w:lang w:eastAsia="uk-UA"/>
        </w:rPr>
        <w:t xml:space="preserve"> № </w:t>
      </w:r>
      <w:r w:rsidRPr="00DA7025">
        <w:rPr>
          <w:rFonts w:eastAsia="Times New Roman"/>
          <w:sz w:val="24"/>
          <w:szCs w:val="24"/>
          <w:lang w:eastAsia="uk-UA"/>
        </w:rPr>
        <w:t>571/20884,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що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додаються.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2.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Сектору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нормативно-правового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забезпечення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архівної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справи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(</w:t>
      </w:r>
      <w:proofErr w:type="spellStart"/>
      <w:r w:rsidRPr="00DA7025">
        <w:rPr>
          <w:rFonts w:eastAsia="Times New Roman"/>
          <w:sz w:val="24"/>
          <w:szCs w:val="24"/>
          <w:lang w:eastAsia="uk-UA"/>
        </w:rPr>
        <w:t>Рудь</w:t>
      </w:r>
      <w:proofErr w:type="spellEnd"/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В.)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подати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цей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наказ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державну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реєстрацію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відповідно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Указу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Президента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від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03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жовтня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1992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року</w:t>
      </w:r>
      <w:r w:rsidRPr="00DA7025">
        <w:rPr>
          <w:rFonts w:eastAsia="Times New Roman"/>
          <w:sz w:val="24"/>
          <w:szCs w:val="24"/>
          <w:lang w:eastAsia="uk-UA"/>
        </w:rPr>
        <w:t xml:space="preserve"> № </w:t>
      </w:r>
      <w:r w:rsidRPr="00DA7025">
        <w:rPr>
          <w:rFonts w:eastAsia="Times New Roman"/>
          <w:sz w:val="24"/>
          <w:szCs w:val="24"/>
          <w:lang w:eastAsia="uk-UA"/>
        </w:rPr>
        <w:t>493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"Про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державну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реєстрацію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нормативно-правових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актів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міністерств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інших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органів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виконавчої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влади".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3.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Цей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наказ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набирає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чинності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дня,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наступного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днем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його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офіційного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опублікування.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4.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Контроль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виконанням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цього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наказу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покласти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на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заступника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Міністра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юстиції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Васильчук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В.</w:t>
      </w:r>
    </w:p>
    <w:p w:rsidR="00DA7025" w:rsidRPr="00DA7025" w:rsidRDefault="00DA7025" w:rsidP="00DA7025">
      <w:pPr>
        <w:shd w:val="clear" w:color="auto" w:fill="FFFFFF"/>
        <w:spacing w:before="105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питань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європейської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євроатлантичної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інтеграції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юстиції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Ольга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СТЕФАНІШИНА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Голова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фінансового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моніторингу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Філіп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ПРОНІН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Голова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якості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освіти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Руслан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ГУРАК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В.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о.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Голови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України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питань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геодезії,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картографії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кадастру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Дмитро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МАКАРЕНКО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Голова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статистики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Ігор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ВЕРНЕР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Голова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податкової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Руслан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КРАВЧЕНКО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lastRenderedPageBreak/>
              <w:t>Голова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Державної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регуляторної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служби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Олексій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КУЧЕР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Перший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економіки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Юлія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СВИРИДЕНКО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з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відновлення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розвитку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громад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та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територій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Олексій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КУЛЕБА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Виконуючий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обов'язки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Міністра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молоді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спорту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Юрій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МУЗИКА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оборони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УМЄРОВ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освіти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науки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Оксен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ЛІСОВИЙ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соціальної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політики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Оксана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ЖОЛНОВИЧ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фінансів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Сергій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МАРЧЕНКО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Перший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заступник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цифрової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трансформації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Олексій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ВИСКУБ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культури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стратегічних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комунікацій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Микола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ТОЧИЦЬКИЙ</w:t>
            </w:r>
          </w:p>
        </w:tc>
      </w:tr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Директор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Національного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агентства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з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акредитації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Сергій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КОСТЮК</w:t>
            </w:r>
          </w:p>
        </w:tc>
      </w:tr>
    </w:tbl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 xml:space="preserve"> </w:t>
      </w:r>
    </w:p>
    <w:p w:rsidR="00DA7025" w:rsidRDefault="00DA7025">
      <w:pPr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br w:type="page"/>
      </w:r>
    </w:p>
    <w:p w:rsidR="00DA7025" w:rsidRPr="00DA7025" w:rsidRDefault="00DA7025" w:rsidP="00DA7025">
      <w:pPr>
        <w:shd w:val="clear" w:color="auto" w:fill="FFFFFF"/>
        <w:spacing w:before="105" w:after="168"/>
        <w:jc w:val="right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lastRenderedPageBreak/>
        <w:t>ЗАТВЕРДЖЕНО</w:t>
      </w:r>
      <w:r w:rsidRPr="00DA7025">
        <w:rPr>
          <w:rFonts w:eastAsia="Times New Roman"/>
          <w:sz w:val="24"/>
          <w:szCs w:val="24"/>
          <w:lang w:eastAsia="uk-UA"/>
        </w:rPr>
        <w:br/>
        <w:t>Наказ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Міністерства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юстиції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України</w:t>
      </w:r>
      <w:r w:rsidRPr="00DA7025">
        <w:rPr>
          <w:rFonts w:eastAsia="Times New Roman"/>
          <w:sz w:val="24"/>
          <w:szCs w:val="24"/>
          <w:lang w:eastAsia="uk-UA"/>
        </w:rPr>
        <w:br/>
        <w:t>14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березня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2025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року</w:t>
      </w:r>
      <w:r w:rsidRPr="00DA7025">
        <w:rPr>
          <w:rFonts w:eastAsia="Times New Roman"/>
          <w:sz w:val="24"/>
          <w:szCs w:val="24"/>
          <w:lang w:eastAsia="uk-UA"/>
        </w:rPr>
        <w:t xml:space="preserve"> № </w:t>
      </w:r>
      <w:r w:rsidRPr="00DA7025">
        <w:rPr>
          <w:rFonts w:eastAsia="Times New Roman"/>
          <w:sz w:val="24"/>
          <w:szCs w:val="24"/>
          <w:lang w:eastAsia="uk-UA"/>
        </w:rPr>
        <w:t>748/5</w:t>
      </w:r>
    </w:p>
    <w:p w:rsidR="00DA7025" w:rsidRPr="00DA7025" w:rsidRDefault="00DA7025" w:rsidP="00DA7025">
      <w:pPr>
        <w:shd w:val="clear" w:color="auto" w:fill="FFFFFF"/>
        <w:jc w:val="center"/>
        <w:outlineLvl w:val="2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Зміни</w:t>
      </w:r>
      <w:r w:rsidRPr="00DA7025">
        <w:rPr>
          <w:rFonts w:eastAsia="Times New Roman"/>
          <w:sz w:val="24"/>
          <w:szCs w:val="24"/>
          <w:lang w:eastAsia="uk-UA"/>
        </w:rPr>
        <w:br/>
        <w:t>до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Переліку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типових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документів,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що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створюються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під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час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діяльності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державних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органів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органів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місцевого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самоврядування,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інших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юридичних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осіб,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із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зазначенням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строків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зберігання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документів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1.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47,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48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викласти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такій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редакції:</w:t>
      </w:r>
    </w:p>
    <w:p w:rsidR="00DA7025" w:rsidRPr="00DA7025" w:rsidRDefault="00DA7025" w:rsidP="00DA7025">
      <w:pPr>
        <w:shd w:val="clear" w:color="auto" w:fill="FFFFFF"/>
        <w:spacing w:before="105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234"/>
        <w:gridCol w:w="1251"/>
        <w:gridCol w:w="1540"/>
        <w:gridCol w:w="2117"/>
      </w:tblGrid>
      <w:tr w:rsidR="00DA7025" w:rsidRPr="00DA7025" w:rsidTr="00DA7025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певних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видів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діяльності: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Після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закінчення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строку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або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припинення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ліцензіатів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Після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закінчення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журналу</w:t>
            </w: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ліцензійні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справи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/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витяги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реєстрів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передбачених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чинним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законодавством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України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випадках)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Пост.</w:t>
            </w: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ліквідації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журнали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виданих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ліцензій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15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  <w:r w:rsidRPr="00DA7025">
              <w:rPr>
                <w:rFonts w:eastAsia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DA7025" w:rsidRPr="00DA7025" w:rsidTr="00DA7025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(сертифікати,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свідоцтва,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заявки,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атестати,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подання,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протоколи,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рішення,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звіти,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обґрунтування,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положення,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книги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реєстрації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тощо):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атестації,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сертифікації,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ліцензування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Пост.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ліквідації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організації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акредитації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оцінки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відповідності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ЕПК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акредитаційні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справи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акредитації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освітніх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програм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спеціальностей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ЕПК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7025" w:rsidRPr="00DA7025" w:rsidRDefault="00DA7025" w:rsidP="00DA702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г)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сертифікати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акредитацію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освітніх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програм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спеціальностей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Пост.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ліквідації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організації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A7025" w:rsidRPr="00DA7025" w:rsidRDefault="00DA7025" w:rsidP="00DA7025">
      <w:pPr>
        <w:shd w:val="clear" w:color="auto" w:fill="FFFFFF"/>
        <w:spacing w:before="105" w:after="168"/>
        <w:jc w:val="right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2.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668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671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викласти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такій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редакції:</w:t>
      </w:r>
    </w:p>
    <w:p w:rsidR="00DA7025" w:rsidRPr="00DA7025" w:rsidRDefault="00DA7025" w:rsidP="00DA7025">
      <w:pPr>
        <w:shd w:val="clear" w:color="auto" w:fill="FFFFFF"/>
        <w:spacing w:before="105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234"/>
        <w:gridCol w:w="1251"/>
        <w:gridCol w:w="1540"/>
        <w:gridCol w:w="2117"/>
      </w:tblGrid>
      <w:tr w:rsidR="00DA7025" w:rsidRPr="00DA7025" w:rsidTr="00DA702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668.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наказів,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плани,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акти,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довідки,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службові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записки)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ведення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бронювання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669.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Листування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питань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бронювання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670.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Блокнот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розписок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вилучення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1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1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Книга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бланків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спеціального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A7025" w:rsidRPr="00DA7025" w:rsidRDefault="00DA7025" w:rsidP="00DA7025">
      <w:pPr>
        <w:shd w:val="clear" w:color="auto" w:fill="FFFFFF"/>
        <w:spacing w:before="105" w:after="168"/>
        <w:jc w:val="right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3.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Доповнити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після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671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статтями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672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680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такого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змісту:</w:t>
      </w:r>
    </w:p>
    <w:p w:rsidR="00DA7025" w:rsidRPr="00DA7025" w:rsidRDefault="00DA7025" w:rsidP="00DA7025">
      <w:pPr>
        <w:shd w:val="clear" w:color="auto" w:fill="FFFFFF"/>
        <w:spacing w:before="105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138"/>
        <w:gridCol w:w="1251"/>
        <w:gridCol w:w="1540"/>
        <w:gridCol w:w="2117"/>
      </w:tblGrid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Книга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передавання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бланків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спеціального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квитків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(тимчасових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посвідчень)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особових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карток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Журнал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результатів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перевірки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стану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призовників,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резервістів,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звіряння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їх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даними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районних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(міських)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територіальних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центрів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комплектування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соціальної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підтримки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(органів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СБУ,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підрозділів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Служби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зовнішньої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розвідки)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7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7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Списки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персонального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(резервістів)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офіцерського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складу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675.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Списки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персонального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(резервістів)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рядового,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сержантського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старшинського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складу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676.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Списки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персонального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призовників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677.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Списки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персонального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резервістів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числа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жінок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678.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Копії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військово-облікових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які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не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досягли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граничного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перебування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запасі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були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виключені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районних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(міських)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територіальних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центрів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комплектування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соціальної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підтримки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679.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Документи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(листування,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інформації,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довідки,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протоколи)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питань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визначення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підприємств,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установ,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організацій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такими,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що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мають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важливе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значення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для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галузі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національної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економіки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за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сферою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7025" w:rsidRPr="00DA7025" w:rsidTr="00DA702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680.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Картки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первинного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обліку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призовників,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військовозобов'язаних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та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резервістів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5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A7025" w:rsidRPr="00DA7025" w:rsidRDefault="00DA7025" w:rsidP="00DA7025">
      <w:pPr>
        <w:shd w:val="clear" w:color="auto" w:fill="FFFFFF"/>
        <w:spacing w:before="105" w:after="168"/>
        <w:jc w:val="right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".</w:t>
      </w:r>
    </w:p>
    <w:p w:rsidR="00DA7025" w:rsidRPr="00DA7025" w:rsidRDefault="00DA7025" w:rsidP="00DA7025">
      <w:pPr>
        <w:shd w:val="clear" w:color="auto" w:fill="FFFFFF"/>
        <w:spacing w:before="105" w:after="168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>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зв'язку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з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цим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672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1252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вважати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відповідно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статтями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681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1261,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статті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1253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2161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відповідно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статтями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1262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-</w:t>
      </w:r>
      <w:r w:rsidRPr="00DA7025">
        <w:rPr>
          <w:rFonts w:eastAsia="Times New Roman"/>
          <w:sz w:val="24"/>
          <w:szCs w:val="24"/>
          <w:lang w:eastAsia="uk-UA"/>
        </w:rPr>
        <w:t xml:space="preserve"> </w:t>
      </w:r>
      <w:r w:rsidRPr="00DA7025">
        <w:rPr>
          <w:rFonts w:eastAsia="Times New Roman"/>
          <w:sz w:val="24"/>
          <w:szCs w:val="24"/>
          <w:lang w:eastAsia="uk-UA"/>
        </w:rPr>
        <w:t>2170.</w:t>
      </w:r>
    </w:p>
    <w:p w:rsidR="00DA7025" w:rsidRPr="00DA7025" w:rsidRDefault="00DA7025" w:rsidP="00DA7025">
      <w:pPr>
        <w:shd w:val="clear" w:color="auto" w:fill="FFFFFF"/>
        <w:spacing w:before="105"/>
        <w:jc w:val="both"/>
        <w:rPr>
          <w:rFonts w:eastAsia="Times New Roman"/>
          <w:sz w:val="24"/>
          <w:szCs w:val="24"/>
          <w:lang w:eastAsia="uk-UA"/>
        </w:rPr>
      </w:pPr>
      <w:r w:rsidRPr="00DA7025">
        <w:rPr>
          <w:rFonts w:eastAsia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A7025" w:rsidRPr="00DA7025" w:rsidTr="00DA702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Завідувач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Сектору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нормативно-правового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  <w:t>забезпечення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архівної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справи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7025" w:rsidRPr="00DA7025" w:rsidRDefault="00DA7025" w:rsidP="00DA7025">
            <w:pPr>
              <w:spacing w:before="105" w:after="168"/>
              <w:rPr>
                <w:rFonts w:eastAsia="Times New Roman"/>
                <w:sz w:val="24"/>
                <w:szCs w:val="24"/>
                <w:lang w:eastAsia="uk-UA"/>
              </w:rPr>
            </w:pP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Віталій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A7025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РУДЬ</w:t>
            </w:r>
          </w:p>
        </w:tc>
      </w:tr>
    </w:tbl>
    <w:p w:rsidR="0083490C" w:rsidRPr="00DA7025" w:rsidRDefault="0083490C">
      <w:pPr>
        <w:rPr>
          <w:sz w:val="24"/>
          <w:szCs w:val="24"/>
        </w:rPr>
      </w:pPr>
    </w:p>
    <w:sectPr w:rsidR="0083490C" w:rsidRPr="00DA7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7B7E"/>
    <w:multiLevelType w:val="multilevel"/>
    <w:tmpl w:val="C76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5"/>
    <w:rsid w:val="0083490C"/>
    <w:rsid w:val="00D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1A9"/>
  <w15:chartTrackingRefBased/>
  <w15:docId w15:val="{AC9F37EF-6C1B-46B7-A2B6-82A142F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A702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A702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5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A7025"/>
    <w:rPr>
      <w:rFonts w:eastAsia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A7025"/>
    <w:rPr>
      <w:rFonts w:eastAsia="Times New Roman"/>
      <w:b/>
      <w:bCs/>
      <w:sz w:val="27"/>
      <w:szCs w:val="27"/>
      <w:lang w:eastAsia="uk-UA"/>
    </w:rPr>
  </w:style>
  <w:style w:type="character" w:customStyle="1" w:styleId="title">
    <w:name w:val="title"/>
    <w:basedOn w:val="a0"/>
    <w:rsid w:val="00DA70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702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DA7025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702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DA7025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check-box-paragr">
    <w:name w:val="check-box-paragr"/>
    <w:basedOn w:val="a0"/>
    <w:rsid w:val="00DA7025"/>
  </w:style>
  <w:style w:type="character" w:customStyle="1" w:styleId="check-box-text">
    <w:name w:val="check-box-text"/>
    <w:basedOn w:val="a0"/>
    <w:rsid w:val="00DA7025"/>
  </w:style>
  <w:style w:type="character" w:customStyle="1" w:styleId="check-box-strict">
    <w:name w:val="check-box-strict"/>
    <w:basedOn w:val="a0"/>
    <w:rsid w:val="00DA7025"/>
  </w:style>
  <w:style w:type="character" w:styleId="a3">
    <w:name w:val="Hyperlink"/>
    <w:basedOn w:val="a0"/>
    <w:uiPriority w:val="99"/>
    <w:semiHidden/>
    <w:unhideWhenUsed/>
    <w:rsid w:val="00DA7025"/>
    <w:rPr>
      <w:color w:val="0000FF"/>
      <w:u w:val="single"/>
    </w:rPr>
  </w:style>
  <w:style w:type="character" w:customStyle="1" w:styleId="go-home-name">
    <w:name w:val="go-home-name"/>
    <w:basedOn w:val="a0"/>
    <w:rsid w:val="00DA7025"/>
  </w:style>
  <w:style w:type="character" w:customStyle="1" w:styleId="ng-binding">
    <w:name w:val="ng-binding"/>
    <w:basedOn w:val="a0"/>
    <w:rsid w:val="00DA7025"/>
  </w:style>
  <w:style w:type="paragraph" w:customStyle="1" w:styleId="tc">
    <w:name w:val="tc"/>
    <w:basedOn w:val="a"/>
    <w:rsid w:val="00DA702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tj">
    <w:name w:val="tj"/>
    <w:basedOn w:val="a"/>
    <w:rsid w:val="00DA702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tl">
    <w:name w:val="tl"/>
    <w:basedOn w:val="a"/>
    <w:rsid w:val="00DA702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tr">
    <w:name w:val="tr"/>
    <w:basedOn w:val="a"/>
    <w:rsid w:val="00DA702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item">
    <w:name w:val="item"/>
    <w:basedOn w:val="a"/>
    <w:rsid w:val="00DA702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ico-content">
    <w:name w:val="ico-content"/>
    <w:basedOn w:val="a0"/>
    <w:rsid w:val="00DA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78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467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17560552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1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071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5020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4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79238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669985">
              <w:marLeft w:val="0"/>
              <w:marRight w:val="0"/>
              <w:marTop w:val="0"/>
              <w:marBottom w:val="0"/>
              <w:divBdr>
                <w:top w:val="single" w:sz="6" w:space="0" w:color="F0F2F4"/>
                <w:left w:val="single" w:sz="6" w:space="0" w:color="F0F2F4"/>
                <w:bottom w:val="none" w:sz="0" w:space="0" w:color="auto"/>
                <w:right w:val="single" w:sz="6" w:space="0" w:color="F0F2F4"/>
              </w:divBdr>
              <w:divsChild>
                <w:div w:id="710689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single" w:sz="6" w:space="0" w:color="F0F2F4"/>
                    <w:right w:val="none" w:sz="0" w:space="0" w:color="auto"/>
                  </w:divBdr>
                </w:div>
              </w:divsChild>
            </w:div>
          </w:divsChild>
        </w:div>
        <w:div w:id="1276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2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0950">
                          <w:marLeft w:val="0"/>
                          <w:marRight w:val="7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61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3482">
                                              <w:marLeft w:val="0"/>
                                              <w:marRight w:val="0"/>
                                              <w:marTop w:val="6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17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3826</Words>
  <Characters>2182</Characters>
  <Application>Microsoft Office Word</Application>
  <DocSecurity>0</DocSecurity>
  <Lines>18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Kravts</dc:creator>
  <cp:keywords/>
  <dc:description/>
  <cp:lastModifiedBy>Serhii Kravts</cp:lastModifiedBy>
  <cp:revision>1</cp:revision>
  <dcterms:created xsi:type="dcterms:W3CDTF">2025-03-18T13:00:00Z</dcterms:created>
  <dcterms:modified xsi:type="dcterms:W3CDTF">2025-03-18T13:03:00Z</dcterms:modified>
</cp:coreProperties>
</file>